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D" w:rsidRDefault="00A67FBD">
      <w:pPr>
        <w:pStyle w:val="ConsPlusNormal"/>
        <w:jc w:val="both"/>
      </w:pPr>
    </w:p>
    <w:p w:rsidR="00A67FBD" w:rsidRDefault="00A67FBD">
      <w:pPr>
        <w:pStyle w:val="ConsPlusNormal"/>
        <w:jc w:val="right"/>
      </w:pPr>
      <w:r>
        <w:t>Форма</w:t>
      </w:r>
    </w:p>
    <w:p w:rsidR="00A67FBD" w:rsidRDefault="00A67FBD">
      <w:pPr>
        <w:pStyle w:val="ConsPlusNormal"/>
        <w:jc w:val="both"/>
      </w:pPr>
    </w:p>
    <w:p w:rsidR="00A67FBD" w:rsidRDefault="00A67FBD">
      <w:pPr>
        <w:pStyle w:val="ConsPlusNonformat"/>
        <w:jc w:val="both"/>
      </w:pPr>
      <w:bookmarkStart w:id="0" w:name="P66"/>
      <w:bookmarkEnd w:id="0"/>
      <w:r>
        <w:t xml:space="preserve">                             ПРОТОКОЛ N _____</w:t>
      </w:r>
    </w:p>
    <w:p w:rsidR="00A67FBD" w:rsidRDefault="00A67FBD">
      <w:pPr>
        <w:pStyle w:val="ConsPlusNonformat"/>
        <w:jc w:val="both"/>
      </w:pPr>
      <w:r>
        <w:t xml:space="preserve">         общего собрания собственников помещений многоквартирного</w:t>
      </w:r>
    </w:p>
    <w:p w:rsidR="00A67FBD" w:rsidRDefault="00A67FBD">
      <w:pPr>
        <w:pStyle w:val="ConsPlusNonformat"/>
        <w:jc w:val="both"/>
      </w:pPr>
      <w:r>
        <w:t xml:space="preserve">                      дома, расположенного по адресу:</w:t>
      </w:r>
    </w:p>
    <w:p w:rsidR="00A67FBD" w:rsidRDefault="00A67FBD">
      <w:pPr>
        <w:pStyle w:val="ConsPlusNonformat"/>
        <w:jc w:val="both"/>
      </w:pPr>
      <w:r>
        <w:t xml:space="preserve">                  Московская область, </w:t>
      </w:r>
      <w:proofErr w:type="gramStart"/>
      <w:r>
        <w:t>г</w:t>
      </w:r>
      <w:proofErr w:type="gramEnd"/>
      <w:r>
        <w:t>. _______________,</w:t>
      </w:r>
    </w:p>
    <w:p w:rsidR="00A67FBD" w:rsidRDefault="00A67FBD">
      <w:pPr>
        <w:pStyle w:val="ConsPlusNonformat"/>
        <w:jc w:val="both"/>
      </w:pPr>
      <w:r>
        <w:t xml:space="preserve">                      ул. _______________, д. _______</w:t>
      </w:r>
    </w:p>
    <w:p w:rsidR="00A67FBD" w:rsidRDefault="00A67FBD">
      <w:pPr>
        <w:pStyle w:val="ConsPlusNonformat"/>
        <w:jc w:val="both"/>
      </w:pPr>
    </w:p>
    <w:p w:rsidR="00A67FBD" w:rsidRDefault="00A67FBD">
      <w:pPr>
        <w:pStyle w:val="ConsPlusNonformat"/>
        <w:jc w:val="both"/>
      </w:pPr>
      <w:r>
        <w:t xml:space="preserve">                                                  "___" __________ 201__ г.</w:t>
      </w:r>
    </w:p>
    <w:p w:rsidR="00A67FBD" w:rsidRDefault="00A67FBD">
      <w:pPr>
        <w:pStyle w:val="ConsPlusNormal"/>
        <w:jc w:val="both"/>
      </w:pPr>
    </w:p>
    <w:p w:rsidR="00A67FBD" w:rsidRDefault="00A67FBD">
      <w:pPr>
        <w:pStyle w:val="ConsPlusNormal"/>
        <w:jc w:val="both"/>
      </w:pPr>
      <w:r>
        <w:t>Форма проведения: очное/заочное (нужное подчеркнуть) собрание.</w:t>
      </w:r>
    </w:p>
    <w:p w:rsidR="00A67FBD" w:rsidRDefault="00A67FBD">
      <w:pPr>
        <w:pStyle w:val="ConsPlusNormal"/>
        <w:spacing w:before="220"/>
        <w:jc w:val="both"/>
      </w:pPr>
      <w:r>
        <w:t>Инициатор собрания: ФИО</w:t>
      </w:r>
    </w:p>
    <w:p w:rsidR="00A67FBD" w:rsidRDefault="00A67FBD">
      <w:pPr>
        <w:pStyle w:val="ConsPlusNormal"/>
        <w:spacing w:before="220"/>
        <w:jc w:val="both"/>
      </w:pPr>
      <w:r>
        <w:t>Приглашенные лица:</w:t>
      </w:r>
    </w:p>
    <w:p w:rsidR="00A67FBD" w:rsidRDefault="00A67FBD">
      <w:pPr>
        <w:pStyle w:val="ConsPlusNormal"/>
        <w:spacing w:before="220"/>
        <w:jc w:val="both"/>
      </w:pPr>
      <w:r>
        <w:t>Представитель органа местного самоуправления муниципального образования Московской области:</w:t>
      </w:r>
    </w:p>
    <w:p w:rsidR="00A67FBD" w:rsidRDefault="00A67FBD">
      <w:pPr>
        <w:pStyle w:val="ConsPlusNormal"/>
        <w:spacing w:before="220"/>
        <w:jc w:val="both"/>
      </w:pPr>
      <w:r>
        <w:t>Общее собрание собственников помещений в многоквартирном доме N ____ по ул. _______________ проводится в соответствии с жилищным законодательством (</w:t>
      </w:r>
      <w:hyperlink r:id="rId5" w:history="1">
        <w:r>
          <w:rPr>
            <w:color w:val="0000FF"/>
          </w:rPr>
          <w:t>ст. 44</w:t>
        </w:r>
      </w:hyperlink>
      <w:r>
        <w:t xml:space="preserve"> - </w:t>
      </w:r>
      <w:hyperlink r:id="rId6" w:history="1">
        <w:r>
          <w:rPr>
            <w:color w:val="0000FF"/>
          </w:rPr>
          <w:t>48</w:t>
        </w:r>
      </w:hyperlink>
      <w:r>
        <w:t xml:space="preserve"> Жилищного кодекса Российской Федерации).</w:t>
      </w:r>
    </w:p>
    <w:p w:rsidR="00A67FBD" w:rsidRDefault="00A67FBD">
      <w:pPr>
        <w:pStyle w:val="ConsPlusNormal"/>
        <w:spacing w:before="220"/>
        <w:jc w:val="both"/>
      </w:pPr>
      <w:r>
        <w:t>Общая площадь помещений собственников в многоквартирном доме (далее - МКД) _____________________ кв. м, общее число голосов _________________</w:t>
      </w:r>
    </w:p>
    <w:p w:rsidR="00A67FBD" w:rsidRDefault="00A67FBD">
      <w:pPr>
        <w:pStyle w:val="ConsPlusNormal"/>
        <w:spacing w:before="220"/>
        <w:jc w:val="both"/>
      </w:pPr>
      <w:r>
        <w:t>Общая площадь помещений собственников в МКД, присутствующих на собрании собственников помещений _____________ кв. м, что составляет ______________% от общего числа голосов собственников помещений МКД.</w:t>
      </w:r>
    </w:p>
    <w:p w:rsidR="00A67FBD" w:rsidRDefault="00A67FBD">
      <w:pPr>
        <w:pStyle w:val="ConsPlusNormal"/>
        <w:spacing w:before="220"/>
        <w:jc w:val="both"/>
      </w:pPr>
      <w:r>
        <w:t>Кворум имеется. Собрание правомочно.</w:t>
      </w:r>
    </w:p>
    <w:p w:rsidR="00A67FBD" w:rsidRDefault="00A67FBD">
      <w:pPr>
        <w:pStyle w:val="ConsPlusNormal"/>
        <w:jc w:val="both"/>
      </w:pPr>
    </w:p>
    <w:p w:rsidR="00A67FBD" w:rsidRDefault="00A67FBD">
      <w:pPr>
        <w:pStyle w:val="ConsPlusNormal"/>
        <w:jc w:val="center"/>
        <w:outlineLvl w:val="2"/>
      </w:pPr>
      <w:r>
        <w:t>ПОВЕСТКА ДНЯ:</w:t>
      </w:r>
    </w:p>
    <w:p w:rsidR="00A67FBD" w:rsidRDefault="00A67FBD">
      <w:pPr>
        <w:pStyle w:val="ConsPlusNormal"/>
        <w:jc w:val="both"/>
      </w:pPr>
    </w:p>
    <w:p w:rsidR="00A67FBD" w:rsidRDefault="00A67FBD">
      <w:pPr>
        <w:pStyle w:val="ConsPlusNormal"/>
        <w:ind w:firstLine="540"/>
        <w:jc w:val="both"/>
      </w:pPr>
      <w:r>
        <w:t>1. Выборы председателя и секретаря общего собрания собственников помещений МКД N _____ по ул. _____________________________.</w:t>
      </w:r>
    </w:p>
    <w:p w:rsidR="00A67FBD" w:rsidRDefault="00A67FBD">
      <w:pPr>
        <w:pStyle w:val="ConsPlusNormal"/>
        <w:spacing w:before="220"/>
        <w:ind w:firstLine="540"/>
        <w:jc w:val="both"/>
      </w:pPr>
      <w:r>
        <w:t>2. Принятие решения о выборе (изменении) способа формирования фонда капитального ремонта общего имущества в МКД:</w:t>
      </w:r>
    </w:p>
    <w:p w:rsidR="00A67FBD" w:rsidRDefault="00A67FBD">
      <w:pPr>
        <w:pStyle w:val="ConsPlusNormal"/>
        <w:spacing w:before="220"/>
        <w:ind w:firstLine="540"/>
        <w:jc w:val="both"/>
      </w:pPr>
      <w:r>
        <w:t>1) выбор/изменение способа формирования фонда капитального ремонта:</w:t>
      </w:r>
    </w:p>
    <w:p w:rsidR="00A67FBD" w:rsidRDefault="00A67FBD">
      <w:pPr>
        <w:pStyle w:val="ConsPlusNormal"/>
        <w:spacing w:before="220"/>
        <w:ind w:firstLine="540"/>
        <w:jc w:val="both"/>
      </w:pPr>
      <w:r>
        <w:t>а) на счете регионального оператора;</w:t>
      </w:r>
    </w:p>
    <w:p w:rsidR="00A67FBD" w:rsidRDefault="00A67FBD">
      <w:pPr>
        <w:pStyle w:val="ConsPlusNormal"/>
        <w:spacing w:before="220"/>
        <w:ind w:firstLine="540"/>
        <w:jc w:val="both"/>
      </w:pPr>
      <w:r>
        <w:t>б) на специальном счете:</w:t>
      </w:r>
    </w:p>
    <w:p w:rsidR="00A67FBD" w:rsidRDefault="00A67FBD">
      <w:pPr>
        <w:pStyle w:val="ConsPlusNormal"/>
        <w:spacing w:before="220"/>
        <w:ind w:firstLine="540"/>
        <w:jc w:val="both"/>
      </w:pPr>
      <w:proofErr w:type="gramStart"/>
      <w:r>
        <w:t>открытом</w:t>
      </w:r>
      <w:proofErr w:type="gramEnd"/>
      <w:r>
        <w:t xml:space="preserve"> на имя регионального оператора,</w:t>
      </w:r>
    </w:p>
    <w:p w:rsidR="00A67FBD" w:rsidRDefault="00A67FBD">
      <w:pPr>
        <w:pStyle w:val="ConsPlusNormal"/>
        <w:spacing w:before="220"/>
        <w:ind w:firstLine="540"/>
        <w:jc w:val="both"/>
      </w:pPr>
      <w:r>
        <w:t>принадлежащем товариществу собственников жилья, жилищно-строительному кооперативу, управляющей компании (далее - ТСЖ, ЖСК, УК);</w:t>
      </w:r>
    </w:p>
    <w:p w:rsidR="00A67FBD" w:rsidRDefault="00A67FBD">
      <w:pPr>
        <w:pStyle w:val="ConsPlusNormal"/>
        <w:spacing w:before="220"/>
        <w:ind w:firstLine="540"/>
        <w:jc w:val="both"/>
      </w:pPr>
      <w:r>
        <w:t>2) выбор кредитной организации для открытия специального счета, отвечающей требованиям, установленным Правительством Российской Федерации (обсуждается, если выбран способ формирования фонда капитального ремонта на специальном счете);</w:t>
      </w:r>
    </w:p>
    <w:p w:rsidR="00A67FBD" w:rsidRDefault="00A67FBD">
      <w:pPr>
        <w:pStyle w:val="ConsPlusNormal"/>
        <w:spacing w:before="220"/>
        <w:ind w:firstLine="540"/>
        <w:jc w:val="both"/>
      </w:pPr>
      <w:r>
        <w:t xml:space="preserve">3) определение источника финансирования содержания и обслуживания специального счета (обсуждается, если выбран способ формирования фонда капитального ремонта на </w:t>
      </w:r>
      <w:r>
        <w:lastRenderedPageBreak/>
        <w:t>специальном счете, принадлежащем ТСЖ, ЖСК).</w:t>
      </w:r>
    </w:p>
    <w:p w:rsidR="00A67FBD" w:rsidRDefault="00A67FBD">
      <w:pPr>
        <w:pStyle w:val="ConsPlusNormal"/>
        <w:spacing w:before="220"/>
        <w:ind w:firstLine="540"/>
        <w:jc w:val="both"/>
      </w:pPr>
      <w:r>
        <w:t xml:space="preserve">3. Принятие решения о размере ежемесячного взноса собственников помещений на проведение капитального ремонта общего имущества в МКД, который не должен быть </w:t>
      </w:r>
      <w:proofErr w:type="gramStart"/>
      <w:r>
        <w:t>менее минимального</w:t>
      </w:r>
      <w:proofErr w:type="gramEnd"/>
      <w:r>
        <w:t xml:space="preserve"> размера взноса, установленного Правительством Московской области.</w:t>
      </w:r>
    </w:p>
    <w:p w:rsidR="00A67FBD" w:rsidRDefault="00A67FBD">
      <w:pPr>
        <w:pStyle w:val="ConsPlusNormal"/>
        <w:spacing w:before="220"/>
        <w:ind w:firstLine="540"/>
        <w:jc w:val="both"/>
      </w:pPr>
      <w:r>
        <w:t>4. Принятие решения о перечне услуг (работ), сроках и стоимости (смете) проведения капитального ремонта общего имущества в МКД.</w:t>
      </w:r>
    </w:p>
    <w:p w:rsidR="00A67FBD" w:rsidRDefault="00A67FBD">
      <w:pPr>
        <w:pStyle w:val="ConsPlusNormal"/>
        <w:spacing w:before="220"/>
        <w:ind w:firstLine="540"/>
        <w:jc w:val="both"/>
      </w:pPr>
      <w:r>
        <w:t>5. Принятие решение о выборе лица, уполномоченного на оказание услуг по предоставлению платежных документов, в том числе с использованием государственной информационной системы жилищно-коммунального хозяйства, на уплату взносов на капитальный ремонт на специальный счет.</w:t>
      </w:r>
    </w:p>
    <w:p w:rsidR="00A67FBD" w:rsidRDefault="00A67FBD">
      <w:pPr>
        <w:pStyle w:val="ConsPlusNormal"/>
        <w:spacing w:before="220"/>
        <w:ind w:firstLine="540"/>
        <w:jc w:val="both"/>
      </w:pPr>
      <w:r>
        <w:t>6. Принятие решения об утверждении порядка предоставления платежных документов.</w:t>
      </w:r>
    </w:p>
    <w:p w:rsidR="00A67FBD" w:rsidRDefault="00A67FBD">
      <w:pPr>
        <w:pStyle w:val="ConsPlusNormal"/>
        <w:spacing w:before="220"/>
        <w:ind w:firstLine="540"/>
        <w:jc w:val="both"/>
      </w:pPr>
      <w:r>
        <w:t>7. Принятие решения об утверждении размера расходов, связанных с предоставлением платежных документов, об определении условий оплаты этих услуг.</w:t>
      </w:r>
    </w:p>
    <w:p w:rsidR="00A67FBD" w:rsidRDefault="00A67FBD">
      <w:pPr>
        <w:pStyle w:val="ConsPlusNormal"/>
        <w:spacing w:before="220"/>
        <w:ind w:firstLine="540"/>
        <w:jc w:val="both"/>
      </w:pPr>
      <w:r>
        <w:t>8. Принятие решения о выборе лица, уполномоченного представлять интересы собственников МКД при взаимодействии с региональным оператором по вопросам проведения капитального ремонта, в том числе с правом заключения договора с региональным оператором о формировании фонда капитального ремонта и об организации проведения капитального ремонта.</w:t>
      </w:r>
    </w:p>
    <w:p w:rsidR="00A67FBD" w:rsidRDefault="00A67FBD">
      <w:pPr>
        <w:pStyle w:val="ConsPlusNormal"/>
        <w:spacing w:before="220"/>
        <w:ind w:firstLine="540"/>
        <w:jc w:val="both"/>
      </w:pPr>
      <w:r>
        <w:t>9. Принятие решения об определении места хранения протокола (бюллетеней, реестра собственников, уведомлений, копий свидетельств о государственной регистрации права и т.д.) ________ в доме N ____ по ул. __________, г. ___________ Московской области.</w:t>
      </w:r>
    </w:p>
    <w:p w:rsidR="00A67FBD" w:rsidRDefault="00A67FBD">
      <w:pPr>
        <w:pStyle w:val="ConsPlusNormal"/>
        <w:jc w:val="both"/>
      </w:pPr>
    </w:p>
    <w:p w:rsidR="00A67FBD" w:rsidRDefault="00A67FBD">
      <w:pPr>
        <w:pStyle w:val="ConsPlusNormal"/>
        <w:jc w:val="center"/>
        <w:outlineLvl w:val="2"/>
      </w:pPr>
      <w:r>
        <w:t>ПРИНЯТЫ РЕШЕНИЯ:</w:t>
      </w:r>
    </w:p>
    <w:p w:rsidR="00A67FBD" w:rsidRDefault="00A67FB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420"/>
        <w:gridCol w:w="966"/>
        <w:gridCol w:w="3145"/>
      </w:tblGrid>
      <w:tr w:rsidR="00A67FBD" w:rsidTr="00A67FBD">
        <w:tc>
          <w:tcPr>
            <w:tcW w:w="825" w:type="dxa"/>
          </w:tcPr>
          <w:p w:rsidR="00A67FBD" w:rsidRDefault="00A67FB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0" w:type="dxa"/>
          </w:tcPr>
          <w:p w:rsidR="00A67FBD" w:rsidRDefault="00A67FBD">
            <w:pPr>
              <w:pStyle w:val="ConsPlusNormal"/>
              <w:jc w:val="center"/>
            </w:pPr>
            <w:r>
              <w:t>Решение по вопросам повестки дня</w:t>
            </w:r>
          </w:p>
        </w:tc>
        <w:tc>
          <w:tcPr>
            <w:tcW w:w="4111" w:type="dxa"/>
            <w:gridSpan w:val="2"/>
          </w:tcPr>
          <w:p w:rsidR="00A67FBD" w:rsidRDefault="00A67FBD">
            <w:pPr>
              <w:pStyle w:val="ConsPlusNormal"/>
              <w:jc w:val="center"/>
            </w:pPr>
            <w:r>
              <w:t>Результаты голосования</w:t>
            </w:r>
          </w:p>
          <w:p w:rsidR="00A67FBD" w:rsidRDefault="00A67FBD">
            <w:pPr>
              <w:pStyle w:val="ConsPlusNormal"/>
              <w:jc w:val="center"/>
            </w:pPr>
            <w:r>
              <w:t>(кол-во голосов</w:t>
            </w:r>
            <w:proofErr w:type="gramStart"/>
            <w:r>
              <w:t>, %)</w:t>
            </w:r>
            <w:proofErr w:type="gramEnd"/>
          </w:p>
        </w:tc>
      </w:tr>
      <w:tr w:rsidR="00A67FBD" w:rsidTr="00A67FBD">
        <w:tc>
          <w:tcPr>
            <w:tcW w:w="825" w:type="dxa"/>
            <w:vMerge w:val="restart"/>
          </w:tcPr>
          <w:p w:rsidR="00A67FBD" w:rsidRDefault="00A67FBD">
            <w:pPr>
              <w:pStyle w:val="ConsPlusNormal"/>
            </w:pPr>
            <w:r>
              <w:t>1</w:t>
            </w:r>
          </w:p>
        </w:tc>
        <w:tc>
          <w:tcPr>
            <w:tcW w:w="4420" w:type="dxa"/>
          </w:tcPr>
          <w:p w:rsidR="00A67FBD" w:rsidRDefault="00A67FBD">
            <w:pPr>
              <w:pStyle w:val="ConsPlusNormal"/>
            </w:pPr>
            <w:r>
              <w:t xml:space="preserve">Выборы </w:t>
            </w:r>
            <w:proofErr w:type="gramStart"/>
            <w:r>
              <w:t>председателя общего собрания собственников помещений многоквартирного дома</w:t>
            </w:r>
            <w:proofErr w:type="gramEnd"/>
            <w:r>
              <w:t>:</w:t>
            </w:r>
          </w:p>
          <w:p w:rsidR="00A67FBD" w:rsidRDefault="00A67FBD">
            <w:pPr>
              <w:pStyle w:val="ConsPlusNormal"/>
            </w:pPr>
            <w:r>
              <w:t>Председателем собрания собственников помещений МКД избран ФИО (указать номер помещения обязательно)</w:t>
            </w:r>
          </w:p>
        </w:tc>
        <w:tc>
          <w:tcPr>
            <w:tcW w:w="4111" w:type="dxa"/>
            <w:gridSpan w:val="2"/>
          </w:tcPr>
          <w:p w:rsidR="00A67FBD" w:rsidRDefault="00A67FBD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67FBD" w:rsidRDefault="00A67FBD">
            <w:pPr>
              <w:pStyle w:val="ConsPlusNormal"/>
            </w:pPr>
            <w:r>
              <w:t>ПРОТИВ - ____ голосов, ____%</w:t>
            </w:r>
          </w:p>
          <w:p w:rsidR="00A67FBD" w:rsidRDefault="00A67FBD">
            <w:pPr>
              <w:pStyle w:val="ConsPlusNormal"/>
            </w:pPr>
            <w:r>
              <w:t>ВОЗДЕРЖАЛСЯ - ____ голосов, ____%</w:t>
            </w:r>
          </w:p>
        </w:tc>
      </w:tr>
      <w:tr w:rsidR="00A67FBD" w:rsidTr="00A67FBD">
        <w:tc>
          <w:tcPr>
            <w:tcW w:w="825" w:type="dxa"/>
            <w:vMerge/>
          </w:tcPr>
          <w:p w:rsidR="00A67FBD" w:rsidRDefault="00A67FBD"/>
        </w:tc>
        <w:tc>
          <w:tcPr>
            <w:tcW w:w="4420" w:type="dxa"/>
          </w:tcPr>
          <w:p w:rsidR="00A67FBD" w:rsidRDefault="00A67FBD">
            <w:pPr>
              <w:pStyle w:val="ConsPlusNormal"/>
            </w:pPr>
            <w:r>
              <w:t xml:space="preserve">Выборы </w:t>
            </w:r>
            <w:proofErr w:type="gramStart"/>
            <w:r>
              <w:t>секретаря общего собрания собственников помещений многоквартирного дома</w:t>
            </w:r>
            <w:proofErr w:type="gramEnd"/>
            <w:r>
              <w:t>:</w:t>
            </w:r>
          </w:p>
          <w:p w:rsidR="00A67FBD" w:rsidRDefault="00A67FBD">
            <w:pPr>
              <w:pStyle w:val="ConsPlusNormal"/>
            </w:pPr>
            <w:r>
              <w:t>Секретарем общего собрания собственников помещений многоквартирного дома избран ФИО (указать номер помещения обязательно)</w:t>
            </w:r>
          </w:p>
        </w:tc>
        <w:tc>
          <w:tcPr>
            <w:tcW w:w="4111" w:type="dxa"/>
            <w:gridSpan w:val="2"/>
          </w:tcPr>
          <w:p w:rsidR="00A67FBD" w:rsidRDefault="00A67FBD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67FBD" w:rsidRDefault="00A67FBD">
            <w:pPr>
              <w:pStyle w:val="ConsPlusNormal"/>
            </w:pPr>
            <w:r>
              <w:t>ПРОТИВ - ___ голосов, ____%</w:t>
            </w:r>
          </w:p>
          <w:p w:rsidR="00A67FBD" w:rsidRDefault="00A67FBD">
            <w:pPr>
              <w:pStyle w:val="ConsPlusNormal"/>
            </w:pPr>
            <w:r>
              <w:t>ВОЗДЕРЖАЛСЯ - ____ голосов, ____%</w:t>
            </w:r>
          </w:p>
        </w:tc>
      </w:tr>
      <w:tr w:rsidR="00A67FBD" w:rsidTr="00A67FBD">
        <w:tc>
          <w:tcPr>
            <w:tcW w:w="825" w:type="dxa"/>
          </w:tcPr>
          <w:p w:rsidR="00A67FBD" w:rsidRDefault="00A67FBD">
            <w:pPr>
              <w:pStyle w:val="ConsPlusNormal"/>
            </w:pPr>
            <w:bookmarkStart w:id="1" w:name="P119"/>
            <w:bookmarkEnd w:id="1"/>
            <w:r>
              <w:t>2</w:t>
            </w:r>
          </w:p>
        </w:tc>
        <w:tc>
          <w:tcPr>
            <w:tcW w:w="8531" w:type="dxa"/>
            <w:gridSpan w:val="3"/>
          </w:tcPr>
          <w:p w:rsidR="00A67FBD" w:rsidRDefault="00A67FBD">
            <w:pPr>
              <w:pStyle w:val="ConsPlusNormal"/>
            </w:pPr>
            <w:r>
              <w:t>Принятие решения о выборе (изменении) способа формирования фонда капитального ремонта общего имущества в МКД:</w:t>
            </w:r>
          </w:p>
        </w:tc>
      </w:tr>
      <w:tr w:rsidR="00A67FBD" w:rsidTr="00A67FBD">
        <w:tc>
          <w:tcPr>
            <w:tcW w:w="825" w:type="dxa"/>
          </w:tcPr>
          <w:p w:rsidR="00A67FBD" w:rsidRDefault="00A67FBD">
            <w:pPr>
              <w:pStyle w:val="ConsPlusNormal"/>
            </w:pPr>
            <w:r>
              <w:t>2.1</w:t>
            </w:r>
          </w:p>
        </w:tc>
        <w:tc>
          <w:tcPr>
            <w:tcW w:w="5386" w:type="dxa"/>
            <w:gridSpan w:val="2"/>
          </w:tcPr>
          <w:p w:rsidR="00A67FBD" w:rsidRDefault="00A67FBD">
            <w:pPr>
              <w:pStyle w:val="ConsPlusNormal"/>
            </w:pPr>
            <w:r>
              <w:t>О формировании фонда капитального ремонта:</w:t>
            </w:r>
          </w:p>
          <w:p w:rsidR="00A67FBD" w:rsidRDefault="00A67FBD">
            <w:pPr>
              <w:pStyle w:val="ConsPlusNormal"/>
            </w:pPr>
            <w:r>
              <w:t>на счете регионального оператора;</w:t>
            </w:r>
          </w:p>
          <w:p w:rsidR="00A67FBD" w:rsidRDefault="00A67FBD">
            <w:pPr>
              <w:pStyle w:val="ConsPlusNormal"/>
            </w:pPr>
            <w:r>
              <w:t>на специальном счете:</w:t>
            </w:r>
          </w:p>
          <w:p w:rsidR="00A67FBD" w:rsidRDefault="00A67FBD">
            <w:pPr>
              <w:pStyle w:val="ConsPlusNormal"/>
            </w:pPr>
            <w:r>
              <w:lastRenderedPageBreak/>
              <w:t xml:space="preserve">- </w:t>
            </w:r>
            <w:proofErr w:type="gramStart"/>
            <w:r>
              <w:t>открытом</w:t>
            </w:r>
            <w:proofErr w:type="gramEnd"/>
            <w:r>
              <w:t xml:space="preserve"> на имя регионального оператора;</w:t>
            </w:r>
          </w:p>
          <w:p w:rsidR="00A67FBD" w:rsidRDefault="00A67FBD">
            <w:pPr>
              <w:pStyle w:val="ConsPlusNormal"/>
            </w:pPr>
            <w:r>
              <w:t>- принадлежащем ТСЖ, ЖСК, УК</w:t>
            </w:r>
          </w:p>
          <w:p w:rsidR="00A67FBD" w:rsidRDefault="00A67FBD">
            <w:pPr>
              <w:pStyle w:val="ConsPlusNormal"/>
            </w:pPr>
            <w:r>
              <w:t>(нужное подчеркнуть)</w:t>
            </w:r>
          </w:p>
        </w:tc>
        <w:tc>
          <w:tcPr>
            <w:tcW w:w="3145" w:type="dxa"/>
          </w:tcPr>
          <w:p w:rsidR="00A67FBD" w:rsidRDefault="00A67FBD">
            <w:pPr>
              <w:pStyle w:val="ConsPlusNormal"/>
            </w:pPr>
            <w:proofErr w:type="gramStart"/>
            <w:r>
              <w:lastRenderedPageBreak/>
              <w:t>ЗА</w:t>
            </w:r>
            <w:proofErr w:type="gramEnd"/>
            <w:r>
              <w:t xml:space="preserve"> - ____ голосов, ____%</w:t>
            </w:r>
          </w:p>
          <w:p w:rsidR="00A67FBD" w:rsidRDefault="00A67FBD">
            <w:pPr>
              <w:pStyle w:val="ConsPlusNormal"/>
            </w:pPr>
            <w:r>
              <w:t>ПРОТИВ - ____ голосов, ____%</w:t>
            </w:r>
          </w:p>
          <w:p w:rsidR="00A67FBD" w:rsidRDefault="00A67FBD">
            <w:pPr>
              <w:pStyle w:val="ConsPlusNormal"/>
            </w:pPr>
            <w:r>
              <w:t xml:space="preserve">ВОЗДЕРЖАЛСЯ - ____ голосов, </w:t>
            </w:r>
            <w:r>
              <w:lastRenderedPageBreak/>
              <w:t>____%</w:t>
            </w:r>
          </w:p>
        </w:tc>
      </w:tr>
      <w:tr w:rsidR="00A67FBD" w:rsidTr="00A67FBD">
        <w:tc>
          <w:tcPr>
            <w:tcW w:w="825" w:type="dxa"/>
          </w:tcPr>
          <w:p w:rsidR="00A67FBD" w:rsidRDefault="00A67FBD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5386" w:type="dxa"/>
            <w:gridSpan w:val="2"/>
          </w:tcPr>
          <w:p w:rsidR="00A67FBD" w:rsidRDefault="00A67FBD">
            <w:pPr>
              <w:pStyle w:val="ConsPlusNormal"/>
            </w:pPr>
            <w:r>
              <w:t>(п. 2.2 заполняется, если выбран способ формирования фонда капитального ремонта на специальном счете).</w:t>
            </w:r>
          </w:p>
          <w:p w:rsidR="00A67FBD" w:rsidRDefault="00A67FBD">
            <w:pPr>
              <w:pStyle w:val="ConsPlusNormal"/>
            </w:pPr>
            <w:r>
              <w:t>Решили выбрать для открытия специального счета кредитную организацию, отвечающую установленным Правительством РФ требованиям ______________________________________</w:t>
            </w:r>
          </w:p>
          <w:p w:rsidR="00A67FBD" w:rsidRDefault="00A67FBD">
            <w:pPr>
              <w:pStyle w:val="ConsPlusNormal"/>
            </w:pPr>
            <w:r>
              <w:t>______________________________________</w:t>
            </w:r>
          </w:p>
          <w:p w:rsidR="00A67FBD" w:rsidRDefault="00A67FBD">
            <w:pPr>
              <w:pStyle w:val="ConsPlusNormal"/>
              <w:jc w:val="center"/>
            </w:pPr>
            <w:proofErr w:type="gramStart"/>
            <w:r>
              <w:t>(указать полное наименование</w:t>
            </w:r>
            <w:proofErr w:type="gramEnd"/>
          </w:p>
          <w:p w:rsidR="00A67FBD" w:rsidRDefault="00A67FBD">
            <w:pPr>
              <w:pStyle w:val="ConsPlusNormal"/>
              <w:jc w:val="center"/>
            </w:pPr>
            <w:r>
              <w:t>выбранного банка/подразделение</w:t>
            </w:r>
          </w:p>
          <w:p w:rsidR="00A67FBD" w:rsidRDefault="00A67FBD">
            <w:pPr>
              <w:pStyle w:val="ConsPlusNormal"/>
              <w:jc w:val="center"/>
            </w:pPr>
            <w:r>
              <w:t>банка на территории Московской области)</w:t>
            </w:r>
          </w:p>
        </w:tc>
        <w:tc>
          <w:tcPr>
            <w:tcW w:w="3145" w:type="dxa"/>
          </w:tcPr>
          <w:p w:rsidR="00A67FBD" w:rsidRDefault="00A67FBD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67FBD" w:rsidRDefault="00A67FBD">
            <w:pPr>
              <w:pStyle w:val="ConsPlusNormal"/>
            </w:pPr>
            <w:r>
              <w:t>ПРОТИВ - ____ голосов, ____%</w:t>
            </w:r>
          </w:p>
          <w:p w:rsidR="00A67FBD" w:rsidRDefault="00A67FBD">
            <w:pPr>
              <w:pStyle w:val="ConsPlusNormal"/>
            </w:pPr>
            <w:r>
              <w:t>ВОЗДЕРЖАЛСЯ - ____ голосов, ____%</w:t>
            </w:r>
          </w:p>
        </w:tc>
      </w:tr>
      <w:tr w:rsidR="00A67FBD" w:rsidTr="00A67FBD">
        <w:tc>
          <w:tcPr>
            <w:tcW w:w="825" w:type="dxa"/>
          </w:tcPr>
          <w:p w:rsidR="00A67FBD" w:rsidRDefault="00A67FBD">
            <w:pPr>
              <w:pStyle w:val="ConsPlusNormal"/>
            </w:pPr>
            <w:r>
              <w:t>2.3</w:t>
            </w:r>
          </w:p>
        </w:tc>
        <w:tc>
          <w:tcPr>
            <w:tcW w:w="5386" w:type="dxa"/>
            <w:gridSpan w:val="2"/>
          </w:tcPr>
          <w:p w:rsidR="00A67FBD" w:rsidRDefault="00A67FBD">
            <w:pPr>
              <w:pStyle w:val="ConsPlusNormal"/>
            </w:pPr>
            <w:r>
              <w:t>(п. 2.3 заполняется, если выбран способ формирования фонда капитального ремонта на специальном счете, принадлежащем ТСЖ, ЖСК).</w:t>
            </w:r>
          </w:p>
          <w:p w:rsidR="00A67FBD" w:rsidRDefault="00A67FBD">
            <w:pPr>
              <w:pStyle w:val="ConsPlusNormal"/>
            </w:pPr>
            <w:r>
              <w:t>Решили определить источником финансирования содержания и обслуживания специального счета следующий способ: ______________________________________</w:t>
            </w:r>
          </w:p>
          <w:p w:rsidR="00A67FBD" w:rsidRDefault="00A67FBD">
            <w:pPr>
              <w:pStyle w:val="ConsPlusNormal"/>
            </w:pPr>
            <w:r>
              <w:t>______________________________________</w:t>
            </w:r>
          </w:p>
          <w:p w:rsidR="00A67FBD" w:rsidRDefault="00A67FBD">
            <w:pPr>
              <w:pStyle w:val="ConsPlusNormal"/>
            </w:pPr>
            <w:r>
              <w:t>______________________________________</w:t>
            </w:r>
          </w:p>
          <w:p w:rsidR="00A67FBD" w:rsidRDefault="00A67FBD">
            <w:pPr>
              <w:pStyle w:val="ConsPlusNormal"/>
              <w:jc w:val="center"/>
            </w:pPr>
            <w:r>
              <w:t>(указать выбранный источник)</w:t>
            </w:r>
          </w:p>
        </w:tc>
        <w:tc>
          <w:tcPr>
            <w:tcW w:w="3145" w:type="dxa"/>
          </w:tcPr>
          <w:p w:rsidR="00A67FBD" w:rsidRDefault="00A67FBD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67FBD" w:rsidRDefault="00A67FBD">
            <w:pPr>
              <w:pStyle w:val="ConsPlusNormal"/>
            </w:pPr>
            <w:r>
              <w:t>ПРОТИВ - ____ голосов, ____%</w:t>
            </w:r>
          </w:p>
          <w:p w:rsidR="00A67FBD" w:rsidRDefault="00A67FBD">
            <w:pPr>
              <w:pStyle w:val="ConsPlusNormal"/>
            </w:pPr>
            <w:r>
              <w:t>ВОЗДЕРЖАЛСЯ - ____ голосов, ____%</w:t>
            </w:r>
          </w:p>
        </w:tc>
      </w:tr>
      <w:tr w:rsidR="00A67FBD" w:rsidTr="00A67FBD">
        <w:tc>
          <w:tcPr>
            <w:tcW w:w="825" w:type="dxa"/>
          </w:tcPr>
          <w:p w:rsidR="00A67FBD" w:rsidRDefault="00A67FBD">
            <w:pPr>
              <w:pStyle w:val="ConsPlusNormal"/>
            </w:pPr>
            <w:r>
              <w:t>3</w:t>
            </w:r>
          </w:p>
        </w:tc>
        <w:tc>
          <w:tcPr>
            <w:tcW w:w="5386" w:type="dxa"/>
            <w:gridSpan w:val="2"/>
          </w:tcPr>
          <w:p w:rsidR="00A67FBD" w:rsidRDefault="00A67FBD">
            <w:pPr>
              <w:pStyle w:val="ConsPlusNormal"/>
            </w:pPr>
            <w:r>
              <w:t>Решили уплачивать обязательные ежемесячные взносы на капитальный ремонт в размере:</w:t>
            </w:r>
          </w:p>
          <w:p w:rsidR="00A67FBD" w:rsidRDefault="00A67FBD">
            <w:pPr>
              <w:pStyle w:val="ConsPlusNormal"/>
            </w:pPr>
            <w:r>
              <w:t>1) минимального взноса, установленного Правительством Московской области __ руб. ____ коп</w:t>
            </w:r>
            <w:proofErr w:type="gramStart"/>
            <w:r>
              <w:t>.;</w:t>
            </w:r>
            <w:proofErr w:type="gramEnd"/>
          </w:p>
          <w:p w:rsidR="00A67FBD" w:rsidRDefault="00A67FBD">
            <w:pPr>
              <w:pStyle w:val="ConsPlusNormal"/>
            </w:pPr>
            <w:r>
              <w:t>2) ______ руб. _____ коп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 кв. м общей площади помещений, принадлежащих собственникам МКД</w:t>
            </w:r>
          </w:p>
          <w:p w:rsidR="00A67FBD" w:rsidRDefault="00A67FBD">
            <w:pPr>
              <w:pStyle w:val="ConsPlusNormal"/>
            </w:pPr>
            <w:r>
              <w:t>(указать точный размер взноса по выбранному пункту;</w:t>
            </w:r>
          </w:p>
          <w:p w:rsidR="00A67FBD" w:rsidRDefault="00A67FBD">
            <w:pPr>
              <w:pStyle w:val="ConsPlusNormal"/>
            </w:pPr>
            <w:hyperlink w:anchor="P119" w:history="1">
              <w:r>
                <w:rPr>
                  <w:color w:val="0000FF"/>
                </w:rPr>
                <w:t>пункт 2</w:t>
              </w:r>
            </w:hyperlink>
            <w:r>
              <w:t xml:space="preserve"> заполняется, если принято решение о размере взноса, превышающем установленный минимальный размер)</w:t>
            </w:r>
          </w:p>
        </w:tc>
        <w:tc>
          <w:tcPr>
            <w:tcW w:w="3145" w:type="dxa"/>
          </w:tcPr>
          <w:p w:rsidR="00A67FBD" w:rsidRDefault="00A67FBD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67FBD" w:rsidRDefault="00A67FBD">
            <w:pPr>
              <w:pStyle w:val="ConsPlusNormal"/>
            </w:pPr>
            <w:r>
              <w:t>ПРОТИВ - ____ голосов, ____%</w:t>
            </w:r>
          </w:p>
          <w:p w:rsidR="00A67FBD" w:rsidRDefault="00A67FBD">
            <w:pPr>
              <w:pStyle w:val="ConsPlusNormal"/>
            </w:pPr>
            <w:r>
              <w:t>ВОЗДЕРЖАЛСЯ - ____ голосов, ____%</w:t>
            </w:r>
          </w:p>
        </w:tc>
      </w:tr>
      <w:tr w:rsidR="00A67FBD" w:rsidTr="00A67FBD">
        <w:tc>
          <w:tcPr>
            <w:tcW w:w="825" w:type="dxa"/>
          </w:tcPr>
          <w:p w:rsidR="00A67FBD" w:rsidRDefault="00A67FBD">
            <w:pPr>
              <w:pStyle w:val="ConsPlusNormal"/>
            </w:pPr>
            <w:r>
              <w:t>4</w:t>
            </w:r>
          </w:p>
        </w:tc>
        <w:tc>
          <w:tcPr>
            <w:tcW w:w="5386" w:type="dxa"/>
            <w:gridSpan w:val="2"/>
          </w:tcPr>
          <w:p w:rsidR="00A67FBD" w:rsidRDefault="00A67FBD">
            <w:pPr>
              <w:pStyle w:val="ConsPlusNormal"/>
            </w:pPr>
            <w:r>
              <w:t>Решили утвердить перечень услуг (работ), сроки и стоимость проведения капитального ремонта общего имущества МКД:</w:t>
            </w:r>
          </w:p>
          <w:p w:rsidR="00A67FBD" w:rsidRDefault="00A67FBD">
            <w:pPr>
              <w:pStyle w:val="ConsPlusNormal"/>
            </w:pPr>
            <w:r>
              <w:t>(заполняется, если принято решение об уплате взносов, размер которых превышает установленный минимальный размер)</w:t>
            </w:r>
          </w:p>
        </w:tc>
        <w:tc>
          <w:tcPr>
            <w:tcW w:w="3145" w:type="dxa"/>
          </w:tcPr>
          <w:p w:rsidR="00A67FBD" w:rsidRDefault="00A67FBD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67FBD" w:rsidRDefault="00A67FBD">
            <w:pPr>
              <w:pStyle w:val="ConsPlusNormal"/>
            </w:pPr>
            <w:r>
              <w:t>ПРОТИВ - ____ голосов, ____%</w:t>
            </w:r>
          </w:p>
          <w:p w:rsidR="00A67FBD" w:rsidRDefault="00A67FBD">
            <w:pPr>
              <w:pStyle w:val="ConsPlusNormal"/>
            </w:pPr>
            <w:r>
              <w:t>ВОЗДЕРЖАЛСЯ - ____ голосов, ____%</w:t>
            </w:r>
          </w:p>
        </w:tc>
      </w:tr>
      <w:tr w:rsidR="00A67FBD" w:rsidTr="00A67FBD">
        <w:tc>
          <w:tcPr>
            <w:tcW w:w="825" w:type="dxa"/>
          </w:tcPr>
          <w:p w:rsidR="00A67FBD" w:rsidRDefault="00A67FBD">
            <w:pPr>
              <w:pStyle w:val="ConsPlusNormal"/>
            </w:pPr>
            <w:r>
              <w:t>5</w:t>
            </w:r>
          </w:p>
        </w:tc>
        <w:tc>
          <w:tcPr>
            <w:tcW w:w="5386" w:type="dxa"/>
            <w:gridSpan w:val="2"/>
          </w:tcPr>
          <w:p w:rsidR="00A67FBD" w:rsidRDefault="00A67FBD">
            <w:pPr>
              <w:pStyle w:val="ConsPlusNormal"/>
            </w:pPr>
            <w:r>
              <w:t xml:space="preserve">Решили избрать уполномоченным на оказание услуг по предоставлению платежных документов, в </w:t>
            </w:r>
            <w:proofErr w:type="spellStart"/>
            <w:r>
              <w:t>т.ч</w:t>
            </w:r>
            <w:proofErr w:type="spellEnd"/>
            <w:r>
              <w:t>. с использованием системы, на уплату взносов на капитальный ремонт на специальный счет (выбор уполномоченного лица осуществляется по согласованию с ним) ______________________________________</w:t>
            </w:r>
          </w:p>
          <w:p w:rsidR="00A67FBD" w:rsidRDefault="00A67FBD">
            <w:pPr>
              <w:pStyle w:val="ConsPlusNormal"/>
            </w:pPr>
            <w:r>
              <w:t>______________________________________</w:t>
            </w:r>
          </w:p>
          <w:p w:rsidR="00A67FBD" w:rsidRDefault="00A67FBD">
            <w:pPr>
              <w:pStyle w:val="ConsPlusNormal"/>
            </w:pPr>
            <w:r>
              <w:t>______________________________________</w:t>
            </w:r>
          </w:p>
          <w:p w:rsidR="00A67FBD" w:rsidRDefault="00A67FBD">
            <w:pPr>
              <w:pStyle w:val="ConsPlusNormal"/>
              <w:jc w:val="center"/>
            </w:pPr>
            <w:proofErr w:type="gramStart"/>
            <w:r>
              <w:t>(Наименование организации полностью,</w:t>
            </w:r>
            <w:proofErr w:type="gramEnd"/>
          </w:p>
          <w:p w:rsidR="00A67FBD" w:rsidRDefault="00A67FBD">
            <w:pPr>
              <w:pStyle w:val="ConsPlusNormal"/>
              <w:jc w:val="center"/>
            </w:pPr>
            <w:r>
              <w:lastRenderedPageBreak/>
              <w:t>адрес, ИНН, КПП, контактный телефон)</w:t>
            </w:r>
          </w:p>
        </w:tc>
        <w:tc>
          <w:tcPr>
            <w:tcW w:w="3145" w:type="dxa"/>
          </w:tcPr>
          <w:p w:rsidR="00A67FBD" w:rsidRDefault="00A67FBD">
            <w:pPr>
              <w:pStyle w:val="ConsPlusNormal"/>
            </w:pPr>
            <w:proofErr w:type="gramStart"/>
            <w:r>
              <w:lastRenderedPageBreak/>
              <w:t>ЗА</w:t>
            </w:r>
            <w:proofErr w:type="gramEnd"/>
            <w:r>
              <w:t xml:space="preserve"> - ____ голосов, ____%</w:t>
            </w:r>
          </w:p>
          <w:p w:rsidR="00A67FBD" w:rsidRDefault="00A67FBD">
            <w:pPr>
              <w:pStyle w:val="ConsPlusNormal"/>
            </w:pPr>
            <w:r>
              <w:t>ПРОТИВ - ____ голосов, ____%</w:t>
            </w:r>
          </w:p>
          <w:p w:rsidR="00A67FBD" w:rsidRDefault="00A67FBD">
            <w:pPr>
              <w:pStyle w:val="ConsPlusNormal"/>
            </w:pPr>
            <w:r>
              <w:t>ВОЗДЕРЖАЛСЯ - ____ голосов, ____%</w:t>
            </w:r>
          </w:p>
        </w:tc>
      </w:tr>
      <w:tr w:rsidR="00A67FBD" w:rsidTr="00A67FBD">
        <w:tc>
          <w:tcPr>
            <w:tcW w:w="825" w:type="dxa"/>
          </w:tcPr>
          <w:p w:rsidR="00A67FBD" w:rsidRDefault="00A67FBD">
            <w:pPr>
              <w:pStyle w:val="ConsPlusNormal"/>
            </w:pPr>
            <w:r>
              <w:lastRenderedPageBreak/>
              <w:t>5.1</w:t>
            </w:r>
          </w:p>
        </w:tc>
        <w:tc>
          <w:tcPr>
            <w:tcW w:w="5386" w:type="dxa"/>
            <w:gridSpan w:val="2"/>
          </w:tcPr>
          <w:p w:rsidR="00A67FBD" w:rsidRDefault="00A67FBD">
            <w:pPr>
              <w:pStyle w:val="ConsPlusNormal"/>
            </w:pPr>
            <w:r>
              <w:t xml:space="preserve">Решили утвердить порядок предоставления платежных документов в соответствии со </w:t>
            </w:r>
            <w:hyperlink r:id="rId7" w:history="1">
              <w:r>
                <w:rPr>
                  <w:color w:val="0000FF"/>
                </w:rPr>
                <w:t>ст. 155</w:t>
              </w:r>
            </w:hyperlink>
            <w:r>
              <w:t xml:space="preserve"> Жилищного кодекса Российской Федерации</w:t>
            </w:r>
          </w:p>
          <w:p w:rsidR="00A67FBD" w:rsidRDefault="00A67FBD">
            <w:pPr>
              <w:pStyle w:val="ConsPlusNormal"/>
            </w:pPr>
            <w:r>
              <w:t>(осуществляется по согласованию с уполномоченным лицом)</w:t>
            </w:r>
          </w:p>
        </w:tc>
        <w:tc>
          <w:tcPr>
            <w:tcW w:w="3145" w:type="dxa"/>
          </w:tcPr>
          <w:p w:rsidR="00A67FBD" w:rsidRDefault="00A67FBD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67FBD" w:rsidRDefault="00A67FBD">
            <w:pPr>
              <w:pStyle w:val="ConsPlusNormal"/>
            </w:pPr>
            <w:r>
              <w:t>ПРОТИВ - ____ голосов, ____%</w:t>
            </w:r>
          </w:p>
          <w:p w:rsidR="00A67FBD" w:rsidRDefault="00A67FBD">
            <w:pPr>
              <w:pStyle w:val="ConsPlusNormal"/>
            </w:pPr>
            <w:r>
              <w:t>ВОЗДЕРЖАЛСЯ - ____ голосов, ____%</w:t>
            </w:r>
          </w:p>
        </w:tc>
      </w:tr>
      <w:tr w:rsidR="00A67FBD" w:rsidTr="00A67FBD">
        <w:tc>
          <w:tcPr>
            <w:tcW w:w="825" w:type="dxa"/>
          </w:tcPr>
          <w:p w:rsidR="00A67FBD" w:rsidRDefault="00A67FBD">
            <w:pPr>
              <w:pStyle w:val="ConsPlusNormal"/>
            </w:pPr>
            <w:r>
              <w:t>5.2</w:t>
            </w:r>
          </w:p>
        </w:tc>
        <w:tc>
          <w:tcPr>
            <w:tcW w:w="5386" w:type="dxa"/>
            <w:gridSpan w:val="2"/>
          </w:tcPr>
          <w:p w:rsidR="00A67FBD" w:rsidRDefault="00A67FBD">
            <w:pPr>
              <w:pStyle w:val="ConsPlusNormal"/>
            </w:pPr>
            <w:r>
              <w:t>Решили утвердить сумму расходов, связанных с предоставлением платежных документов, в размере ______ руб. _____ коп</w:t>
            </w:r>
            <w:proofErr w:type="gramStart"/>
            <w:r>
              <w:t xml:space="preserve">., </w:t>
            </w:r>
            <w:proofErr w:type="gramEnd"/>
            <w:r>
              <w:t>а также условия оплаты этих услуг:</w:t>
            </w:r>
          </w:p>
          <w:p w:rsidR="00A67FBD" w:rsidRDefault="00A67FBD">
            <w:pPr>
              <w:pStyle w:val="ConsPlusNormal"/>
            </w:pPr>
            <w:r>
              <w:t>______________________________________</w:t>
            </w:r>
          </w:p>
          <w:p w:rsidR="00A67FBD" w:rsidRDefault="00A67FBD">
            <w:pPr>
              <w:pStyle w:val="ConsPlusNormal"/>
            </w:pPr>
            <w:r>
              <w:t>______________________________________</w:t>
            </w:r>
          </w:p>
          <w:p w:rsidR="00A67FBD" w:rsidRDefault="00A67FBD">
            <w:pPr>
              <w:pStyle w:val="ConsPlusNormal"/>
            </w:pPr>
            <w:r>
              <w:t>______________________________________</w:t>
            </w:r>
          </w:p>
          <w:p w:rsidR="00A67FBD" w:rsidRDefault="00A67FBD">
            <w:pPr>
              <w:pStyle w:val="ConsPlusNormal"/>
              <w:jc w:val="center"/>
            </w:pPr>
            <w:proofErr w:type="gramStart"/>
            <w:r>
              <w:t>(осуществляется по согласованию</w:t>
            </w:r>
            <w:proofErr w:type="gramEnd"/>
          </w:p>
          <w:p w:rsidR="00A67FBD" w:rsidRDefault="00A67FBD">
            <w:pPr>
              <w:pStyle w:val="ConsPlusNormal"/>
              <w:jc w:val="center"/>
            </w:pPr>
            <w:r>
              <w:t>с уполномоченным лицом)</w:t>
            </w:r>
          </w:p>
        </w:tc>
        <w:tc>
          <w:tcPr>
            <w:tcW w:w="3145" w:type="dxa"/>
          </w:tcPr>
          <w:p w:rsidR="00A67FBD" w:rsidRDefault="00A67FBD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67FBD" w:rsidRDefault="00A67FBD">
            <w:pPr>
              <w:pStyle w:val="ConsPlusNormal"/>
            </w:pPr>
            <w:r>
              <w:t>ПРОТИВ - ____ голосов, ____%</w:t>
            </w:r>
          </w:p>
          <w:p w:rsidR="00A67FBD" w:rsidRDefault="00A67FBD">
            <w:pPr>
              <w:pStyle w:val="ConsPlusNormal"/>
            </w:pPr>
            <w:r>
              <w:t>ВОЗДЕРЖАЛСЯ - ____ голосов, ____%</w:t>
            </w:r>
          </w:p>
        </w:tc>
      </w:tr>
      <w:tr w:rsidR="00A67FBD" w:rsidTr="00A67FBD">
        <w:tc>
          <w:tcPr>
            <w:tcW w:w="825" w:type="dxa"/>
          </w:tcPr>
          <w:p w:rsidR="00A67FBD" w:rsidRDefault="00A67FBD">
            <w:pPr>
              <w:pStyle w:val="ConsPlusNormal"/>
            </w:pPr>
            <w:r>
              <w:t>6</w:t>
            </w:r>
          </w:p>
        </w:tc>
        <w:tc>
          <w:tcPr>
            <w:tcW w:w="5386" w:type="dxa"/>
            <w:gridSpan w:val="2"/>
          </w:tcPr>
          <w:p w:rsidR="00A67FBD" w:rsidRDefault="00A67FBD">
            <w:pPr>
              <w:pStyle w:val="ConsPlusNormal"/>
            </w:pPr>
            <w:r>
              <w:t xml:space="preserve">Решили </w:t>
            </w:r>
            <w:proofErr w:type="gramStart"/>
            <w:r>
              <w:t>избрать уполномоченным представлять</w:t>
            </w:r>
            <w:proofErr w:type="gramEnd"/>
            <w:r>
              <w:t xml:space="preserve"> интересы собственников МКД при взаимодействии с региональным оператором по вопросам проведения капитального ремонта, в </w:t>
            </w:r>
            <w:proofErr w:type="spellStart"/>
            <w:r>
              <w:t>т.ч</w:t>
            </w:r>
            <w:proofErr w:type="spellEnd"/>
            <w:r>
              <w:t>. с правом заключения договора с региональным оператором о формировании фонда капитального ремонта и об организации проведения капитального ремонта ______________________________________</w:t>
            </w:r>
          </w:p>
          <w:p w:rsidR="00A67FBD" w:rsidRDefault="00A67FBD">
            <w:pPr>
              <w:pStyle w:val="ConsPlusNormal"/>
            </w:pPr>
            <w:r>
              <w:t>______________________________________</w:t>
            </w:r>
          </w:p>
          <w:p w:rsidR="00A67FBD" w:rsidRDefault="00A67FBD">
            <w:pPr>
              <w:pStyle w:val="ConsPlusNormal"/>
              <w:jc w:val="center"/>
            </w:pPr>
            <w:proofErr w:type="gramStart"/>
            <w:r>
              <w:t>(ФИО полностью, паспортные данные,</w:t>
            </w:r>
            <w:proofErr w:type="gramEnd"/>
          </w:p>
          <w:p w:rsidR="00A67FBD" w:rsidRDefault="00A67FBD">
            <w:pPr>
              <w:pStyle w:val="ConsPlusNormal"/>
              <w:jc w:val="center"/>
            </w:pPr>
            <w:r>
              <w:t>адрес места жительства, регистрации,</w:t>
            </w:r>
          </w:p>
          <w:p w:rsidR="00A67FBD" w:rsidRDefault="00A67FBD">
            <w:pPr>
              <w:pStyle w:val="ConsPlusNormal"/>
              <w:jc w:val="center"/>
            </w:pPr>
            <w:r>
              <w:t>контактный телефон)</w:t>
            </w:r>
          </w:p>
        </w:tc>
        <w:tc>
          <w:tcPr>
            <w:tcW w:w="3145" w:type="dxa"/>
          </w:tcPr>
          <w:p w:rsidR="00A67FBD" w:rsidRDefault="00A67FBD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67FBD" w:rsidRDefault="00A67FBD">
            <w:pPr>
              <w:pStyle w:val="ConsPlusNormal"/>
            </w:pPr>
            <w:r>
              <w:t>ПРОТИВ - ____ голосов, ____%</w:t>
            </w:r>
          </w:p>
          <w:p w:rsidR="00A67FBD" w:rsidRDefault="00A67FBD">
            <w:pPr>
              <w:pStyle w:val="ConsPlusNormal"/>
            </w:pPr>
            <w:r>
              <w:t>ВОЗДЕРЖАЛСЯ - ____ голосов, ____%</w:t>
            </w:r>
          </w:p>
        </w:tc>
      </w:tr>
      <w:tr w:rsidR="00A67FBD" w:rsidTr="00A67FBD">
        <w:tc>
          <w:tcPr>
            <w:tcW w:w="825" w:type="dxa"/>
            <w:vMerge w:val="restart"/>
          </w:tcPr>
          <w:p w:rsidR="00A67FBD" w:rsidRDefault="00A67FBD">
            <w:pPr>
              <w:pStyle w:val="ConsPlusNormal"/>
            </w:pPr>
            <w:r>
              <w:t>7</w:t>
            </w:r>
          </w:p>
        </w:tc>
        <w:tc>
          <w:tcPr>
            <w:tcW w:w="5386" w:type="dxa"/>
            <w:gridSpan w:val="2"/>
          </w:tcPr>
          <w:p w:rsidR="00A67FBD" w:rsidRDefault="00A67FBD">
            <w:pPr>
              <w:pStyle w:val="ConsPlusNormal"/>
            </w:pPr>
            <w:r>
              <w:t>Принято решение определить место хранения протокола (бюллетеней, реестра собственников, уведомлений, копий свидетельств о государственной регистрации права и т.д.).</w:t>
            </w:r>
          </w:p>
        </w:tc>
        <w:tc>
          <w:tcPr>
            <w:tcW w:w="3145" w:type="dxa"/>
            <w:vMerge w:val="restart"/>
          </w:tcPr>
          <w:p w:rsidR="00A67FBD" w:rsidRDefault="00A67FBD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- ____ голосов, ____%</w:t>
            </w:r>
          </w:p>
          <w:p w:rsidR="00A67FBD" w:rsidRDefault="00A67FBD">
            <w:pPr>
              <w:pStyle w:val="ConsPlusNormal"/>
            </w:pPr>
            <w:r>
              <w:t>ПРОТИВ - ____ голосов, ____%</w:t>
            </w:r>
          </w:p>
          <w:p w:rsidR="00A67FBD" w:rsidRDefault="00A67FBD">
            <w:pPr>
              <w:pStyle w:val="ConsPlusNormal"/>
            </w:pPr>
            <w:r>
              <w:t>ВОЗДЕРЖАЛСЯ - ____ голосов, ____%</w:t>
            </w:r>
          </w:p>
        </w:tc>
      </w:tr>
      <w:tr w:rsidR="00A67FBD" w:rsidTr="00A67FBD">
        <w:tc>
          <w:tcPr>
            <w:tcW w:w="825" w:type="dxa"/>
            <w:vMerge/>
          </w:tcPr>
          <w:p w:rsidR="00A67FBD" w:rsidRDefault="00A67FBD"/>
        </w:tc>
        <w:tc>
          <w:tcPr>
            <w:tcW w:w="5386" w:type="dxa"/>
            <w:gridSpan w:val="2"/>
          </w:tcPr>
          <w:p w:rsidR="00A67FBD" w:rsidRDefault="00A67FBD">
            <w:pPr>
              <w:pStyle w:val="ConsPlusNormal"/>
            </w:pPr>
            <w:r>
              <w:t>Офис Председателя правления в доме N ____ по ул. ______, г. ____________ Московской области ________________.</w:t>
            </w:r>
          </w:p>
          <w:p w:rsidR="00A67FBD" w:rsidRDefault="00A67FBD">
            <w:pPr>
              <w:pStyle w:val="ConsPlusNormal"/>
            </w:pPr>
            <w:r>
              <w:t>(Телефон, контактный адрес полностью)</w:t>
            </w:r>
          </w:p>
        </w:tc>
        <w:tc>
          <w:tcPr>
            <w:tcW w:w="3145" w:type="dxa"/>
            <w:vMerge/>
          </w:tcPr>
          <w:p w:rsidR="00A67FBD" w:rsidRDefault="00A67FBD"/>
        </w:tc>
      </w:tr>
    </w:tbl>
    <w:p w:rsidR="00A67FBD" w:rsidRDefault="00A67FBD">
      <w:pPr>
        <w:pStyle w:val="ConsPlusNormal"/>
        <w:jc w:val="both"/>
      </w:pPr>
    </w:p>
    <w:p w:rsidR="00A67FBD" w:rsidRDefault="00A67FBD">
      <w:pPr>
        <w:pStyle w:val="ConsPlusNonformat"/>
        <w:jc w:val="both"/>
      </w:pPr>
      <w:r>
        <w:t>Приложение:</w:t>
      </w:r>
    </w:p>
    <w:p w:rsidR="00A67FBD" w:rsidRDefault="00A67FBD">
      <w:pPr>
        <w:pStyle w:val="ConsPlusNonformat"/>
        <w:jc w:val="both"/>
      </w:pPr>
      <w:r>
        <w:t xml:space="preserve">1. </w:t>
      </w:r>
      <w:hyperlink w:anchor="P226" w:history="1">
        <w:r>
          <w:rPr>
            <w:color w:val="0000FF"/>
          </w:rPr>
          <w:t>Реестр</w:t>
        </w:r>
      </w:hyperlink>
      <w:r>
        <w:t xml:space="preserve"> </w:t>
      </w:r>
      <w:proofErr w:type="gramStart"/>
      <w:r>
        <w:t>регистрации    участников общего собрания собственников помещений</w:t>
      </w:r>
      <w:proofErr w:type="gramEnd"/>
    </w:p>
    <w:p w:rsidR="00A67FBD" w:rsidRDefault="00A67FBD">
      <w:pPr>
        <w:pStyle w:val="ConsPlusNonformat"/>
        <w:jc w:val="both"/>
      </w:pPr>
      <w:r>
        <w:t>МКД N ___ по ул. _____________, г. _____________________________ Московской</w:t>
      </w:r>
    </w:p>
    <w:p w:rsidR="00A67FBD" w:rsidRDefault="00A67FBD">
      <w:pPr>
        <w:pStyle w:val="ConsPlusNonformat"/>
        <w:jc w:val="both"/>
      </w:pPr>
      <w:r>
        <w:t>области (если очное собрание).</w:t>
      </w:r>
    </w:p>
    <w:p w:rsidR="00A67FBD" w:rsidRDefault="00A67FBD">
      <w:pPr>
        <w:pStyle w:val="ConsPlusNonformat"/>
        <w:jc w:val="both"/>
      </w:pPr>
      <w:r>
        <w:t xml:space="preserve">2. </w:t>
      </w:r>
      <w:hyperlink w:anchor="P269" w:history="1">
        <w:r>
          <w:rPr>
            <w:color w:val="0000FF"/>
          </w:rPr>
          <w:t>Перечень</w:t>
        </w:r>
      </w:hyperlink>
      <w:r>
        <w:t xml:space="preserve">   услуг   и (или работ),  сроки и стоимость проведения работ </w:t>
      </w:r>
      <w:proofErr w:type="gramStart"/>
      <w:r>
        <w:t>по</w:t>
      </w:r>
      <w:proofErr w:type="gramEnd"/>
    </w:p>
    <w:p w:rsidR="00A67FBD" w:rsidRDefault="00A67FBD">
      <w:pPr>
        <w:pStyle w:val="ConsPlusNonformat"/>
        <w:jc w:val="both"/>
      </w:pPr>
      <w:r>
        <w:t>капитальному ремонту общего имущества МКД N _______ по ул. ______________,</w:t>
      </w:r>
    </w:p>
    <w:p w:rsidR="00A67FBD" w:rsidRDefault="00A67FBD">
      <w:pPr>
        <w:pStyle w:val="ConsPlusNonformat"/>
        <w:jc w:val="both"/>
      </w:pPr>
      <w:r>
        <w:t>г. __________________ Московской области.</w:t>
      </w:r>
    </w:p>
    <w:p w:rsidR="00A67FBD" w:rsidRDefault="00A67FBD">
      <w:pPr>
        <w:pStyle w:val="ConsPlusNonformat"/>
        <w:jc w:val="both"/>
      </w:pPr>
    </w:p>
    <w:p w:rsidR="00A67FBD" w:rsidRDefault="00A67FBD">
      <w:pPr>
        <w:pStyle w:val="ConsPlusNonformat"/>
        <w:jc w:val="both"/>
      </w:pPr>
      <w:r>
        <w:t>Председатель собрания</w:t>
      </w:r>
      <w:proofErr w:type="gramStart"/>
      <w:r>
        <w:t xml:space="preserve">            _____________________ (__________________)</w:t>
      </w:r>
      <w:proofErr w:type="gramEnd"/>
    </w:p>
    <w:p w:rsidR="00A67FBD" w:rsidRDefault="00A67FBD">
      <w:pPr>
        <w:pStyle w:val="ConsPlusNonformat"/>
        <w:jc w:val="both"/>
      </w:pPr>
      <w:r>
        <w:t>Секретарь собрания</w:t>
      </w:r>
      <w:proofErr w:type="gramStart"/>
      <w:r>
        <w:t xml:space="preserve">               _____________________ (__________________)</w:t>
      </w:r>
      <w:proofErr w:type="gramEnd"/>
    </w:p>
    <w:p w:rsidR="00A67FBD" w:rsidRDefault="00A67FBD">
      <w:pPr>
        <w:pStyle w:val="ConsPlusNormal"/>
        <w:jc w:val="both"/>
      </w:pPr>
    </w:p>
    <w:p w:rsidR="00A67FBD" w:rsidRDefault="00A67FBD">
      <w:pPr>
        <w:pStyle w:val="ConsPlusNormal"/>
        <w:jc w:val="both"/>
      </w:pPr>
    </w:p>
    <w:p w:rsidR="00A67FBD" w:rsidRDefault="00A67FBD">
      <w:pPr>
        <w:pStyle w:val="ConsPlusNormal"/>
        <w:jc w:val="both"/>
      </w:pPr>
    </w:p>
    <w:p w:rsidR="00A67FBD" w:rsidRDefault="00A67FBD">
      <w:pPr>
        <w:pStyle w:val="ConsPlusNormal"/>
        <w:jc w:val="both"/>
      </w:pPr>
    </w:p>
    <w:p w:rsidR="00A67FBD" w:rsidRDefault="00A67FBD">
      <w:pPr>
        <w:pStyle w:val="ConsPlusNormal"/>
        <w:jc w:val="both"/>
      </w:pPr>
    </w:p>
    <w:p w:rsidR="00A67FBD" w:rsidRDefault="00A67FBD">
      <w:pPr>
        <w:pStyle w:val="ConsPlusNormal"/>
        <w:jc w:val="right"/>
        <w:outlineLvl w:val="2"/>
      </w:pPr>
      <w:r>
        <w:t>Приложение 1</w:t>
      </w:r>
    </w:p>
    <w:p w:rsidR="00A67FBD" w:rsidRDefault="00A67FBD">
      <w:pPr>
        <w:pStyle w:val="ConsPlusNormal"/>
        <w:jc w:val="right"/>
      </w:pPr>
      <w:r>
        <w:t>к протоколу</w:t>
      </w:r>
    </w:p>
    <w:p w:rsidR="00A67FBD" w:rsidRDefault="00A67FBD">
      <w:pPr>
        <w:pStyle w:val="ConsPlusNormal"/>
        <w:jc w:val="right"/>
      </w:pPr>
      <w:r>
        <w:t>от "__" _________ 201___ г.</w:t>
      </w:r>
    </w:p>
    <w:p w:rsidR="00A67FBD" w:rsidRDefault="00A67FBD">
      <w:pPr>
        <w:pStyle w:val="ConsPlusNormal"/>
        <w:jc w:val="both"/>
      </w:pPr>
    </w:p>
    <w:p w:rsidR="00A67FBD" w:rsidRDefault="00A67FBD">
      <w:pPr>
        <w:pStyle w:val="ConsPlusNormal"/>
        <w:jc w:val="center"/>
      </w:pPr>
      <w:bookmarkStart w:id="2" w:name="P226"/>
      <w:bookmarkEnd w:id="2"/>
      <w:r>
        <w:t>РЕЕСТР</w:t>
      </w:r>
    </w:p>
    <w:p w:rsidR="00A67FBD" w:rsidRDefault="00A67FBD">
      <w:pPr>
        <w:pStyle w:val="ConsPlusNormal"/>
        <w:jc w:val="center"/>
      </w:pPr>
      <w:r>
        <w:t>регистрации собственников помещений МКД N ___</w:t>
      </w:r>
    </w:p>
    <w:p w:rsidR="00A67FBD" w:rsidRDefault="00A67FBD">
      <w:pPr>
        <w:pStyle w:val="ConsPlusNormal"/>
        <w:jc w:val="center"/>
      </w:pPr>
      <w:r>
        <w:t>по ул. ____________________, нас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ункт _________________,</w:t>
      </w:r>
    </w:p>
    <w:p w:rsidR="00A67FBD" w:rsidRDefault="00A67FBD">
      <w:pPr>
        <w:pStyle w:val="ConsPlusNormal"/>
        <w:jc w:val="center"/>
      </w:pPr>
      <w:r>
        <w:t>участвующих в общем собрании собственников помещений</w:t>
      </w:r>
    </w:p>
    <w:p w:rsidR="00A67FBD" w:rsidRDefault="00A67FBD">
      <w:pPr>
        <w:pStyle w:val="ConsPlusNormal"/>
        <w:jc w:val="center"/>
      </w:pPr>
      <w:r>
        <w:t>дома в форме очного голосования</w:t>
      </w:r>
    </w:p>
    <w:p w:rsidR="00A67FBD" w:rsidRDefault="00A67FB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552"/>
        <w:gridCol w:w="1559"/>
        <w:gridCol w:w="1984"/>
        <w:gridCol w:w="3118"/>
        <w:gridCol w:w="1871"/>
      </w:tblGrid>
      <w:tr w:rsidR="00A67FBD">
        <w:tc>
          <w:tcPr>
            <w:tcW w:w="794" w:type="dxa"/>
          </w:tcPr>
          <w:p w:rsidR="00A67FBD" w:rsidRDefault="00A67FB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</w:tcPr>
          <w:p w:rsidR="00A67FBD" w:rsidRDefault="00A67FBD">
            <w:pPr>
              <w:pStyle w:val="ConsPlusNormal"/>
              <w:jc w:val="center"/>
            </w:pPr>
            <w:r>
              <w:t>Ф.И.О. (наименование собственника помещения)</w:t>
            </w:r>
          </w:p>
        </w:tc>
        <w:tc>
          <w:tcPr>
            <w:tcW w:w="1559" w:type="dxa"/>
          </w:tcPr>
          <w:p w:rsidR="00A67FBD" w:rsidRDefault="00A67FBD">
            <w:pPr>
              <w:pStyle w:val="ConsPlusNormal"/>
              <w:jc w:val="center"/>
            </w:pPr>
            <w:r>
              <w:t>N помещения</w:t>
            </w:r>
          </w:p>
        </w:tc>
        <w:tc>
          <w:tcPr>
            <w:tcW w:w="1984" w:type="dxa"/>
          </w:tcPr>
          <w:p w:rsidR="00A67FBD" w:rsidRDefault="00A67FBD">
            <w:pPr>
              <w:pStyle w:val="ConsPlusNormal"/>
              <w:jc w:val="center"/>
            </w:pPr>
            <w:r>
              <w:t>Площадь по документу о праве собственности</w:t>
            </w:r>
          </w:p>
        </w:tc>
        <w:tc>
          <w:tcPr>
            <w:tcW w:w="3118" w:type="dxa"/>
          </w:tcPr>
          <w:p w:rsidR="00A67FBD" w:rsidRDefault="00A67FBD">
            <w:pPr>
              <w:pStyle w:val="ConsPlusNormal"/>
              <w:jc w:val="center"/>
            </w:pPr>
            <w:r>
              <w:t>Представитель собственника (если имеется) и реквизиты документа, удостоверяющего его полномочия</w:t>
            </w:r>
          </w:p>
        </w:tc>
        <w:tc>
          <w:tcPr>
            <w:tcW w:w="1871" w:type="dxa"/>
          </w:tcPr>
          <w:p w:rsidR="00A67FBD" w:rsidRDefault="00A67FBD">
            <w:pPr>
              <w:pStyle w:val="ConsPlusNormal"/>
              <w:jc w:val="center"/>
            </w:pPr>
            <w:r>
              <w:t>Подпись</w:t>
            </w:r>
          </w:p>
        </w:tc>
      </w:tr>
      <w:tr w:rsidR="00A67FBD">
        <w:tc>
          <w:tcPr>
            <w:tcW w:w="794" w:type="dxa"/>
          </w:tcPr>
          <w:p w:rsidR="00A67FBD" w:rsidRDefault="00A67FBD">
            <w:pPr>
              <w:pStyle w:val="ConsPlusNormal"/>
            </w:pPr>
            <w:r>
              <w:t>1</w:t>
            </w:r>
          </w:p>
        </w:tc>
        <w:tc>
          <w:tcPr>
            <w:tcW w:w="2552" w:type="dxa"/>
          </w:tcPr>
          <w:p w:rsidR="00A67FBD" w:rsidRDefault="00A67FBD">
            <w:pPr>
              <w:pStyle w:val="ConsPlusNormal"/>
            </w:pPr>
          </w:p>
        </w:tc>
        <w:tc>
          <w:tcPr>
            <w:tcW w:w="1559" w:type="dxa"/>
          </w:tcPr>
          <w:p w:rsidR="00A67FBD" w:rsidRDefault="00A67FBD">
            <w:pPr>
              <w:pStyle w:val="ConsPlusNormal"/>
            </w:pPr>
          </w:p>
        </w:tc>
        <w:tc>
          <w:tcPr>
            <w:tcW w:w="1984" w:type="dxa"/>
          </w:tcPr>
          <w:p w:rsidR="00A67FBD" w:rsidRDefault="00A67FBD">
            <w:pPr>
              <w:pStyle w:val="ConsPlusNormal"/>
            </w:pPr>
          </w:p>
        </w:tc>
        <w:tc>
          <w:tcPr>
            <w:tcW w:w="3118" w:type="dxa"/>
          </w:tcPr>
          <w:p w:rsidR="00A67FBD" w:rsidRDefault="00A67FBD">
            <w:pPr>
              <w:pStyle w:val="ConsPlusNormal"/>
            </w:pPr>
          </w:p>
        </w:tc>
        <w:tc>
          <w:tcPr>
            <w:tcW w:w="1871" w:type="dxa"/>
          </w:tcPr>
          <w:p w:rsidR="00A67FBD" w:rsidRDefault="00A67FBD">
            <w:pPr>
              <w:pStyle w:val="ConsPlusNormal"/>
            </w:pPr>
          </w:p>
        </w:tc>
      </w:tr>
      <w:tr w:rsidR="00A67FBD">
        <w:tc>
          <w:tcPr>
            <w:tcW w:w="794" w:type="dxa"/>
          </w:tcPr>
          <w:p w:rsidR="00A67FBD" w:rsidRDefault="00A67FBD">
            <w:pPr>
              <w:pStyle w:val="ConsPlusNormal"/>
            </w:pPr>
            <w:r>
              <w:t>2</w:t>
            </w:r>
          </w:p>
        </w:tc>
        <w:tc>
          <w:tcPr>
            <w:tcW w:w="2552" w:type="dxa"/>
          </w:tcPr>
          <w:p w:rsidR="00A67FBD" w:rsidRDefault="00A67FBD">
            <w:pPr>
              <w:pStyle w:val="ConsPlusNormal"/>
            </w:pPr>
          </w:p>
        </w:tc>
        <w:tc>
          <w:tcPr>
            <w:tcW w:w="1559" w:type="dxa"/>
          </w:tcPr>
          <w:p w:rsidR="00A67FBD" w:rsidRDefault="00A67FBD">
            <w:pPr>
              <w:pStyle w:val="ConsPlusNormal"/>
            </w:pPr>
          </w:p>
        </w:tc>
        <w:tc>
          <w:tcPr>
            <w:tcW w:w="1984" w:type="dxa"/>
          </w:tcPr>
          <w:p w:rsidR="00A67FBD" w:rsidRDefault="00A67FBD">
            <w:pPr>
              <w:pStyle w:val="ConsPlusNormal"/>
            </w:pPr>
          </w:p>
        </w:tc>
        <w:tc>
          <w:tcPr>
            <w:tcW w:w="3118" w:type="dxa"/>
          </w:tcPr>
          <w:p w:rsidR="00A67FBD" w:rsidRDefault="00A67FBD">
            <w:pPr>
              <w:pStyle w:val="ConsPlusNormal"/>
            </w:pPr>
          </w:p>
        </w:tc>
        <w:tc>
          <w:tcPr>
            <w:tcW w:w="1871" w:type="dxa"/>
          </w:tcPr>
          <w:p w:rsidR="00A67FBD" w:rsidRDefault="00A67FBD">
            <w:pPr>
              <w:pStyle w:val="ConsPlusNormal"/>
            </w:pPr>
          </w:p>
        </w:tc>
      </w:tr>
      <w:tr w:rsidR="00A67FBD">
        <w:tc>
          <w:tcPr>
            <w:tcW w:w="794" w:type="dxa"/>
          </w:tcPr>
          <w:p w:rsidR="00A67FBD" w:rsidRDefault="00A67FBD">
            <w:pPr>
              <w:pStyle w:val="ConsPlusNormal"/>
            </w:pPr>
          </w:p>
        </w:tc>
        <w:tc>
          <w:tcPr>
            <w:tcW w:w="2552" w:type="dxa"/>
          </w:tcPr>
          <w:p w:rsidR="00A67FBD" w:rsidRDefault="00A67FBD">
            <w:pPr>
              <w:pStyle w:val="ConsPlusNormal"/>
            </w:pPr>
            <w:r>
              <w:t>ИТОГО:</w:t>
            </w:r>
          </w:p>
        </w:tc>
        <w:tc>
          <w:tcPr>
            <w:tcW w:w="1559" w:type="dxa"/>
          </w:tcPr>
          <w:p w:rsidR="00A67FBD" w:rsidRDefault="00A67FBD">
            <w:pPr>
              <w:pStyle w:val="ConsPlusNormal"/>
            </w:pPr>
          </w:p>
        </w:tc>
        <w:tc>
          <w:tcPr>
            <w:tcW w:w="1984" w:type="dxa"/>
          </w:tcPr>
          <w:p w:rsidR="00A67FBD" w:rsidRDefault="00A67FBD">
            <w:pPr>
              <w:pStyle w:val="ConsPlusNormal"/>
            </w:pPr>
          </w:p>
        </w:tc>
        <w:tc>
          <w:tcPr>
            <w:tcW w:w="3118" w:type="dxa"/>
          </w:tcPr>
          <w:p w:rsidR="00A67FBD" w:rsidRDefault="00A67FBD">
            <w:pPr>
              <w:pStyle w:val="ConsPlusNormal"/>
            </w:pPr>
          </w:p>
        </w:tc>
        <w:tc>
          <w:tcPr>
            <w:tcW w:w="1871" w:type="dxa"/>
          </w:tcPr>
          <w:p w:rsidR="00A67FBD" w:rsidRDefault="00A67FBD">
            <w:pPr>
              <w:pStyle w:val="ConsPlusNormal"/>
            </w:pPr>
          </w:p>
        </w:tc>
      </w:tr>
      <w:tr w:rsidR="00A67FBD">
        <w:tc>
          <w:tcPr>
            <w:tcW w:w="794" w:type="dxa"/>
          </w:tcPr>
          <w:p w:rsidR="00A67FBD" w:rsidRDefault="00A67FBD">
            <w:pPr>
              <w:pStyle w:val="ConsPlusNormal"/>
            </w:pPr>
          </w:p>
        </w:tc>
        <w:tc>
          <w:tcPr>
            <w:tcW w:w="2552" w:type="dxa"/>
          </w:tcPr>
          <w:p w:rsidR="00A67FBD" w:rsidRDefault="00A67FBD">
            <w:pPr>
              <w:pStyle w:val="ConsPlusNormal"/>
            </w:pPr>
            <w:r>
              <w:t>Решение о кворуме:</w:t>
            </w:r>
          </w:p>
        </w:tc>
        <w:tc>
          <w:tcPr>
            <w:tcW w:w="6661" w:type="dxa"/>
            <w:gridSpan w:val="3"/>
          </w:tcPr>
          <w:p w:rsidR="00A67FBD" w:rsidRDefault="00A67FBD">
            <w:pPr>
              <w:pStyle w:val="ConsPlusNormal"/>
            </w:pPr>
            <w:r>
              <w:t>Кворум имеется</w:t>
            </w:r>
          </w:p>
        </w:tc>
        <w:tc>
          <w:tcPr>
            <w:tcW w:w="1871" w:type="dxa"/>
          </w:tcPr>
          <w:p w:rsidR="00A67FBD" w:rsidRDefault="00A67FBD">
            <w:pPr>
              <w:pStyle w:val="ConsPlusNormal"/>
            </w:pPr>
          </w:p>
        </w:tc>
      </w:tr>
    </w:tbl>
    <w:p w:rsidR="00A67FBD" w:rsidRDefault="00A67FBD">
      <w:pPr>
        <w:sectPr w:rsidR="00A67FBD" w:rsidSect="00A67FBD">
          <w:pgSz w:w="11905" w:h="16838"/>
          <w:pgMar w:top="1134" w:right="1701" w:bottom="1134" w:left="850" w:header="0" w:footer="0" w:gutter="0"/>
          <w:cols w:space="720"/>
          <w:docGrid w:linePitch="299"/>
        </w:sectPr>
      </w:pPr>
    </w:p>
    <w:p w:rsidR="00A67FBD" w:rsidRDefault="00A67FBD">
      <w:pPr>
        <w:pStyle w:val="ConsPlusNormal"/>
        <w:jc w:val="right"/>
        <w:outlineLvl w:val="2"/>
      </w:pPr>
      <w:bookmarkStart w:id="3" w:name="_GoBack"/>
      <w:bookmarkEnd w:id="3"/>
      <w:r>
        <w:lastRenderedPageBreak/>
        <w:t>Приложение 2</w:t>
      </w:r>
    </w:p>
    <w:p w:rsidR="00A67FBD" w:rsidRDefault="00A67FBD">
      <w:pPr>
        <w:pStyle w:val="ConsPlusNormal"/>
        <w:jc w:val="right"/>
      </w:pPr>
      <w:r>
        <w:t>к протоколу</w:t>
      </w:r>
    </w:p>
    <w:p w:rsidR="00A67FBD" w:rsidRDefault="00A67FBD">
      <w:pPr>
        <w:pStyle w:val="ConsPlusNormal"/>
        <w:jc w:val="right"/>
      </w:pPr>
      <w:r>
        <w:t>от "__" __________ 201_ г.</w:t>
      </w:r>
    </w:p>
    <w:p w:rsidR="00A67FBD" w:rsidRDefault="00A67FBD">
      <w:pPr>
        <w:pStyle w:val="ConsPlusNormal"/>
        <w:jc w:val="both"/>
      </w:pPr>
    </w:p>
    <w:p w:rsidR="00A67FBD" w:rsidRDefault="00A67FBD">
      <w:pPr>
        <w:pStyle w:val="ConsPlusNormal"/>
        <w:jc w:val="center"/>
      </w:pPr>
      <w:bookmarkStart w:id="4" w:name="P269"/>
      <w:bookmarkEnd w:id="4"/>
      <w:r>
        <w:t>Перечень</w:t>
      </w:r>
    </w:p>
    <w:p w:rsidR="00A67FBD" w:rsidRDefault="00A67FBD">
      <w:pPr>
        <w:pStyle w:val="ConsPlusNormal"/>
        <w:jc w:val="center"/>
      </w:pPr>
      <w:r>
        <w:t>услуг (работ), сроки и стоимость проведения работ</w:t>
      </w:r>
    </w:p>
    <w:p w:rsidR="00A67FBD" w:rsidRDefault="00A67FBD">
      <w:pPr>
        <w:pStyle w:val="ConsPlusNormal"/>
        <w:jc w:val="center"/>
      </w:pPr>
      <w:r>
        <w:t>по капитальному ремонту общего имущества МКД N ____</w:t>
      </w:r>
    </w:p>
    <w:p w:rsidR="00A67FBD" w:rsidRDefault="00A67FBD">
      <w:pPr>
        <w:pStyle w:val="ConsPlusNormal"/>
        <w:jc w:val="center"/>
      </w:pPr>
      <w:r>
        <w:t>по ул. ____________________________,</w:t>
      </w:r>
    </w:p>
    <w:p w:rsidR="00A67FBD" w:rsidRDefault="00A67FBD">
      <w:pPr>
        <w:pStyle w:val="ConsPlusNormal"/>
        <w:jc w:val="center"/>
      </w:pPr>
      <w:r>
        <w:t>нас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ункт ___________________________</w:t>
      </w:r>
    </w:p>
    <w:p w:rsidR="00A67FBD" w:rsidRDefault="00A67FB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216"/>
        <w:gridCol w:w="1773"/>
        <w:gridCol w:w="1487"/>
      </w:tblGrid>
      <w:tr w:rsidR="00A67FBD">
        <w:tc>
          <w:tcPr>
            <w:tcW w:w="540" w:type="dxa"/>
          </w:tcPr>
          <w:p w:rsidR="00A67FBD" w:rsidRDefault="00A67FB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216" w:type="dxa"/>
          </w:tcPr>
          <w:p w:rsidR="00A67FBD" w:rsidRDefault="00A67FBD">
            <w:pPr>
              <w:pStyle w:val="ConsPlusNormal"/>
              <w:jc w:val="center"/>
            </w:pPr>
            <w:r>
              <w:t>Перечень услуг (работ) по капитальному ремонту общего имущества многоквартирного дома, не предусмотренных региональной программой капитального ремонта</w:t>
            </w:r>
          </w:p>
        </w:tc>
        <w:tc>
          <w:tcPr>
            <w:tcW w:w="1773" w:type="dxa"/>
          </w:tcPr>
          <w:p w:rsidR="00A67FBD" w:rsidRDefault="00A67FBD">
            <w:pPr>
              <w:pStyle w:val="ConsPlusNormal"/>
              <w:jc w:val="center"/>
            </w:pPr>
            <w:r>
              <w:t>Сроки выполнения услуг (работ)</w:t>
            </w:r>
          </w:p>
        </w:tc>
        <w:tc>
          <w:tcPr>
            <w:tcW w:w="1487" w:type="dxa"/>
          </w:tcPr>
          <w:p w:rsidR="00A67FBD" w:rsidRDefault="00A67FBD">
            <w:pPr>
              <w:pStyle w:val="ConsPlusNormal"/>
              <w:jc w:val="center"/>
            </w:pPr>
            <w:r>
              <w:t>Сметная стоимость (тыс. руб.)</w:t>
            </w:r>
          </w:p>
        </w:tc>
      </w:tr>
      <w:tr w:rsidR="00A67FBD">
        <w:tc>
          <w:tcPr>
            <w:tcW w:w="540" w:type="dxa"/>
          </w:tcPr>
          <w:p w:rsidR="00A67FBD" w:rsidRDefault="00A67FBD">
            <w:pPr>
              <w:pStyle w:val="ConsPlusNormal"/>
            </w:pPr>
          </w:p>
        </w:tc>
        <w:tc>
          <w:tcPr>
            <w:tcW w:w="5216" w:type="dxa"/>
          </w:tcPr>
          <w:p w:rsidR="00A67FBD" w:rsidRDefault="00A67FBD">
            <w:pPr>
              <w:pStyle w:val="ConsPlusNormal"/>
            </w:pPr>
          </w:p>
        </w:tc>
        <w:tc>
          <w:tcPr>
            <w:tcW w:w="1773" w:type="dxa"/>
          </w:tcPr>
          <w:p w:rsidR="00A67FBD" w:rsidRDefault="00A67FBD">
            <w:pPr>
              <w:pStyle w:val="ConsPlusNormal"/>
            </w:pPr>
          </w:p>
        </w:tc>
        <w:tc>
          <w:tcPr>
            <w:tcW w:w="1487" w:type="dxa"/>
          </w:tcPr>
          <w:p w:rsidR="00A67FBD" w:rsidRDefault="00A67FBD">
            <w:pPr>
              <w:pStyle w:val="ConsPlusNormal"/>
            </w:pPr>
          </w:p>
        </w:tc>
      </w:tr>
      <w:tr w:rsidR="00A67FBD">
        <w:tc>
          <w:tcPr>
            <w:tcW w:w="540" w:type="dxa"/>
          </w:tcPr>
          <w:p w:rsidR="00A67FBD" w:rsidRDefault="00A67FBD">
            <w:pPr>
              <w:pStyle w:val="ConsPlusNormal"/>
            </w:pPr>
          </w:p>
        </w:tc>
        <w:tc>
          <w:tcPr>
            <w:tcW w:w="5216" w:type="dxa"/>
          </w:tcPr>
          <w:p w:rsidR="00A67FBD" w:rsidRDefault="00A67FBD">
            <w:pPr>
              <w:pStyle w:val="ConsPlusNormal"/>
            </w:pPr>
          </w:p>
        </w:tc>
        <w:tc>
          <w:tcPr>
            <w:tcW w:w="1773" w:type="dxa"/>
          </w:tcPr>
          <w:p w:rsidR="00A67FBD" w:rsidRDefault="00A67FBD">
            <w:pPr>
              <w:pStyle w:val="ConsPlusNormal"/>
            </w:pPr>
          </w:p>
        </w:tc>
        <w:tc>
          <w:tcPr>
            <w:tcW w:w="1487" w:type="dxa"/>
          </w:tcPr>
          <w:p w:rsidR="00A67FBD" w:rsidRDefault="00A67FBD">
            <w:pPr>
              <w:pStyle w:val="ConsPlusNormal"/>
            </w:pPr>
          </w:p>
        </w:tc>
      </w:tr>
      <w:tr w:rsidR="00A67FBD">
        <w:tc>
          <w:tcPr>
            <w:tcW w:w="540" w:type="dxa"/>
          </w:tcPr>
          <w:p w:rsidR="00A67FBD" w:rsidRDefault="00A67FBD">
            <w:pPr>
              <w:pStyle w:val="ConsPlusNormal"/>
            </w:pPr>
          </w:p>
        </w:tc>
        <w:tc>
          <w:tcPr>
            <w:tcW w:w="5216" w:type="dxa"/>
          </w:tcPr>
          <w:p w:rsidR="00A67FBD" w:rsidRDefault="00A67FBD">
            <w:pPr>
              <w:pStyle w:val="ConsPlusNormal"/>
            </w:pPr>
          </w:p>
        </w:tc>
        <w:tc>
          <w:tcPr>
            <w:tcW w:w="1773" w:type="dxa"/>
          </w:tcPr>
          <w:p w:rsidR="00A67FBD" w:rsidRDefault="00A67FBD">
            <w:pPr>
              <w:pStyle w:val="ConsPlusNormal"/>
            </w:pPr>
          </w:p>
        </w:tc>
        <w:tc>
          <w:tcPr>
            <w:tcW w:w="1487" w:type="dxa"/>
          </w:tcPr>
          <w:p w:rsidR="00A67FBD" w:rsidRDefault="00A67FBD">
            <w:pPr>
              <w:pStyle w:val="ConsPlusNormal"/>
            </w:pPr>
          </w:p>
        </w:tc>
      </w:tr>
    </w:tbl>
    <w:p w:rsidR="00A67FBD" w:rsidRDefault="00A67FBD">
      <w:pPr>
        <w:pStyle w:val="ConsPlusNormal"/>
        <w:jc w:val="both"/>
      </w:pPr>
    </w:p>
    <w:p w:rsidR="00A67FBD" w:rsidRDefault="00A67FBD">
      <w:pPr>
        <w:pStyle w:val="ConsPlusNormal"/>
        <w:jc w:val="both"/>
      </w:pPr>
    </w:p>
    <w:p w:rsidR="00A67FBD" w:rsidRDefault="00A67F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72B4" w:rsidRDefault="001872B4"/>
    <w:sectPr w:rsidR="001872B4" w:rsidSect="00DF443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BD"/>
    <w:rsid w:val="001872B4"/>
    <w:rsid w:val="00A6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7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7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7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7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7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7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FD77745104073F42F8C23E17AB415A6A1800F768DF37F02E7657C4F784D208F96B10BA558C51391C2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FD77745104073F42F8C23E17AB415A6A1800F768DF37F02E7657C4F784D208F96B10BA558C5B3C1C22I" TargetMode="External"/><Relationship Id="rId5" Type="http://schemas.openxmlformats.org/officeDocument/2006/relationships/hyperlink" Target="consultantplus://offline/ref=5EFD77745104073F42F8C23E17AB415A6A1800F768DF37F02E7657C4F784D208F96B10BA558C5B381C2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User-City5</dc:creator>
  <cp:lastModifiedBy>User-City5</cp:lastModifiedBy>
  <cp:revision>1</cp:revision>
  <dcterms:created xsi:type="dcterms:W3CDTF">2018-08-21T08:54:00Z</dcterms:created>
  <dcterms:modified xsi:type="dcterms:W3CDTF">2018-08-21T08:56:00Z</dcterms:modified>
</cp:coreProperties>
</file>